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DE RESCISÃO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de Rescisão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Profa. Dra. Cláudia Aparecida Marliére de Lima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Reitora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Termo de Compromisso de Estágio e seus aditivos, celebrado entre as partes, fica rescindido em _____/_____/______.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 estarem assim ajustadas e compromissadas, as partes assinam o presente instrumento em 3 (três) vias.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34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Profa. Dra. Cláudia Aparecida Marliére de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6N7B4gxkjJjGPVSPSDI3MKhVOw==">AMUW2mV5M88KYYNDD+x2WxQMcoffgxVtonuk1tkLCoHF1rxXds4T+AVcn6aHSIojCjRsBnMU+xTreZL75rxfLoOhHhqj3nNqsSNUieXqf9s6OoANaI00Mrg=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2014-12-10T18:19:00Z</dcterms:created>
  <dc:creator>milanez</dc:creator>
</cp:coreProperties>
</file>